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293D" w:rsidRDefault="00623C35">
      <w:pPr>
        <w:spacing w:after="85"/>
        <w:ind w:left="-29" w:right="-177"/>
      </w:pPr>
      <w:r>
        <w:rPr>
          <w:noProof/>
          <w:lang w:val="de-DE" w:eastAsia="de-DE"/>
        </w:rPr>
        <mc:AlternateContent>
          <mc:Choice Requires="wpg">
            <w:drawing>
              <wp:inline distT="0" distB="0" distL="0" distR="0">
                <wp:extent cx="5796661" cy="1224678"/>
                <wp:effectExtent l="0" t="0" r="0" b="0"/>
                <wp:docPr id="2822" name="Group 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224678"/>
                          <a:chOff x="0" y="0"/>
                          <a:chExt cx="5796661" cy="122467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5827" y="17526"/>
                            <a:ext cx="4017264" cy="986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077286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97454" y="17456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77286" y="32040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7737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288" y="9215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6" name="Shape 3536"/>
                        <wps:cNvSpPr/>
                        <wps:spPr>
                          <a:xfrm>
                            <a:off x="0" y="107696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10846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822" style="width:456.43pt;height:96.4313pt;mso-position-horizontal-relative:char;mso-position-vertical-relative:line" coordsize="57966,12246">
                <v:shape id="Picture 7" style="position:absolute;width:40172;height:9860;left:10558;top:175;" filled="f">
                  <v:imagedata r:id="rId6"/>
                </v:shape>
                <v:rect id="Rectangle 8" style="position:absolute;width:563;height:2260;left:307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28974;top:1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518;height:2079;left:30772;top:3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0;height:1862;left:182;top: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20;height:1862;left:182;top:9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37" style="position:absolute;width:57966;height:91;left:0;top:10769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  <v:rect id="Rectangle 16" style="position:absolute;width:420;height:1862;left:182;top:10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E293D" w:rsidRPr="00623C35" w:rsidRDefault="00623C35">
      <w:pPr>
        <w:spacing w:after="0"/>
        <w:jc w:val="center"/>
        <w:rPr>
          <w:lang w:val="de-DE"/>
        </w:rPr>
      </w:pPr>
      <w:r w:rsidRPr="00623C35">
        <w:rPr>
          <w:rFonts w:ascii="Verdana" w:eastAsia="Verdana" w:hAnsi="Verdana" w:cs="Verdana"/>
          <w:b/>
          <w:i/>
          <w:sz w:val="32"/>
          <w:lang w:val="de-DE"/>
        </w:rPr>
        <w:t>Einladung zum Skat-Vergleichstreffen 202</w:t>
      </w:r>
      <w:r w:rsidR="00116FE9">
        <w:rPr>
          <w:rFonts w:ascii="Verdana" w:eastAsia="Verdana" w:hAnsi="Verdana" w:cs="Verdana"/>
          <w:b/>
          <w:i/>
          <w:sz w:val="32"/>
          <w:lang w:val="de-DE"/>
        </w:rPr>
        <w:t>6</w:t>
      </w:r>
      <w:r w:rsidRPr="00623C35">
        <w:rPr>
          <w:rFonts w:ascii="Verdana" w:eastAsia="Verdana" w:hAnsi="Verdana" w:cs="Verdana"/>
          <w:b/>
          <w:i/>
          <w:sz w:val="32"/>
          <w:lang w:val="de-DE"/>
        </w:rPr>
        <w:t xml:space="preserve">  zwischen der VG 83 und dem </w:t>
      </w:r>
      <w:proofErr w:type="spellStart"/>
      <w:r w:rsidRPr="00623C35">
        <w:rPr>
          <w:rFonts w:ascii="Verdana" w:eastAsia="Verdana" w:hAnsi="Verdana" w:cs="Verdana"/>
          <w:b/>
          <w:i/>
          <w:sz w:val="32"/>
          <w:lang w:val="de-DE"/>
        </w:rPr>
        <w:t>ÖSkV</w:t>
      </w:r>
      <w:proofErr w:type="spellEnd"/>
      <w:r w:rsidRPr="00623C35">
        <w:rPr>
          <w:rFonts w:ascii="Times New Roman" w:eastAsia="Times New Roman" w:hAnsi="Times New Roman" w:cs="Times New Roman"/>
          <w:sz w:val="20"/>
          <w:lang w:val="de-DE"/>
        </w:rPr>
        <w:t xml:space="preserve"> </w:t>
      </w:r>
    </w:p>
    <w:tbl>
      <w:tblPr>
        <w:tblStyle w:val="TableGrid"/>
        <w:tblW w:w="7884" w:type="dxa"/>
        <w:tblInd w:w="0" w:type="dxa"/>
        <w:tblLook w:val="04A0" w:firstRow="1" w:lastRow="0" w:firstColumn="1" w:lastColumn="0" w:noHBand="0" w:noVBand="1"/>
      </w:tblPr>
      <w:tblGrid>
        <w:gridCol w:w="2693"/>
        <w:gridCol w:w="5191"/>
      </w:tblGrid>
      <w:tr w:rsidR="002E293D">
        <w:trPr>
          <w:trHeight w:val="3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proofErr w:type="spellStart"/>
            <w:r>
              <w:rPr>
                <w:rFonts w:ascii="Verdana" w:eastAsia="Verdana" w:hAnsi="Verdana" w:cs="Verdana"/>
                <w:b/>
                <w:i/>
                <w:sz w:val="32"/>
              </w:rPr>
              <w:t>Wann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:  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 w:rsidP="00116FE9"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Fr-So </w:t>
            </w:r>
            <w:r w:rsidR="00116FE9">
              <w:rPr>
                <w:rFonts w:ascii="Verdana" w:eastAsia="Verdana" w:hAnsi="Verdana" w:cs="Verdana"/>
                <w:b/>
                <w:i/>
                <w:sz w:val="32"/>
              </w:rPr>
              <w:t>27</w:t>
            </w:r>
            <w:proofErr w:type="gramStart"/>
            <w:r>
              <w:rPr>
                <w:rFonts w:ascii="Verdana" w:eastAsia="Verdana" w:hAnsi="Verdana" w:cs="Verdana"/>
                <w:b/>
                <w:i/>
                <w:sz w:val="32"/>
              </w:rPr>
              <w:t>./</w:t>
            </w:r>
            <w:proofErr w:type="gramEnd"/>
            <w:r w:rsidR="00116FE9">
              <w:rPr>
                <w:rFonts w:ascii="Verdana" w:eastAsia="Verdana" w:hAnsi="Verdana" w:cs="Verdana"/>
                <w:b/>
                <w:i/>
                <w:sz w:val="32"/>
              </w:rPr>
              <w:t>29</w:t>
            </w:r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. </w:t>
            </w:r>
            <w:proofErr w:type="spellStart"/>
            <w:r w:rsidR="00116FE9">
              <w:rPr>
                <w:rFonts w:ascii="Verdana" w:eastAsia="Verdana" w:hAnsi="Verdana" w:cs="Verdana"/>
                <w:b/>
                <w:i/>
                <w:sz w:val="32"/>
              </w:rPr>
              <w:t>März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 202</w:t>
            </w:r>
            <w:r w:rsidR="00116FE9">
              <w:rPr>
                <w:rFonts w:ascii="Verdana" w:eastAsia="Verdana" w:hAnsi="Verdana" w:cs="Verdana"/>
                <w:b/>
                <w:i/>
                <w:sz w:val="32"/>
              </w:rPr>
              <w:t>6</w:t>
            </w:r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 </w:t>
            </w:r>
          </w:p>
        </w:tc>
      </w:tr>
      <w:tr w:rsidR="002E293D">
        <w:trPr>
          <w:trHeight w:val="38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Wo: 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pPr>
              <w:jc w:val="both"/>
            </w:pPr>
            <w:r>
              <w:rPr>
                <w:rFonts w:ascii="Verdana" w:eastAsia="Verdana" w:hAnsi="Verdana" w:cs="Verdana"/>
                <w:sz w:val="32"/>
              </w:rPr>
              <w:t xml:space="preserve">Hotel </w:t>
            </w:r>
            <w:proofErr w:type="spellStart"/>
            <w:r>
              <w:rPr>
                <w:rFonts w:ascii="Verdana" w:eastAsia="Verdana" w:hAnsi="Verdana" w:cs="Verdana"/>
                <w:sz w:val="32"/>
              </w:rPr>
              <w:t>Sperlhof</w:t>
            </w:r>
            <w:proofErr w:type="spellEnd"/>
            <w:r>
              <w:rPr>
                <w:rFonts w:ascii="Verdana" w:eastAsia="Verdana" w:hAnsi="Verdana" w:cs="Verdana"/>
                <w:sz w:val="32"/>
              </w:rPr>
              <w:t>/Windischgarsten</w:t>
            </w:r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 </w:t>
            </w:r>
          </w:p>
        </w:tc>
      </w:tr>
      <w:tr w:rsidR="002E293D">
        <w:trPr>
          <w:trHeight w:val="38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proofErr w:type="spellStart"/>
            <w:r>
              <w:rPr>
                <w:rFonts w:ascii="Verdana" w:eastAsia="Verdana" w:hAnsi="Verdana" w:cs="Verdana"/>
                <w:b/>
                <w:i/>
                <w:sz w:val="32"/>
              </w:rPr>
              <w:t>Beginn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: 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r>
              <w:rPr>
                <w:rFonts w:ascii="Verdana" w:eastAsia="Verdana" w:hAnsi="Verdana" w:cs="Verdana"/>
                <w:sz w:val="32"/>
              </w:rPr>
              <w:t xml:space="preserve">Fr 15:15, Sa 09:30 </w:t>
            </w:r>
            <w:proofErr w:type="spellStart"/>
            <w:r>
              <w:rPr>
                <w:rFonts w:ascii="Verdana" w:eastAsia="Verdana" w:hAnsi="Verdana" w:cs="Verdana"/>
                <w:sz w:val="32"/>
              </w:rPr>
              <w:t>Uhr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 </w:t>
            </w:r>
          </w:p>
        </w:tc>
      </w:tr>
      <w:tr w:rsidR="002E293D">
        <w:trPr>
          <w:trHeight w:val="3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proofErr w:type="spellStart"/>
            <w:r>
              <w:rPr>
                <w:rFonts w:ascii="Verdana" w:eastAsia="Verdana" w:hAnsi="Verdana" w:cs="Verdana"/>
                <w:b/>
                <w:i/>
                <w:sz w:val="32"/>
              </w:rPr>
              <w:t>Startgeld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32"/>
              </w:rPr>
              <w:t xml:space="preserve">: 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2E293D" w:rsidRDefault="00623C35">
            <w:r>
              <w:rPr>
                <w:rFonts w:ascii="Verdana" w:eastAsia="Verdana" w:hAnsi="Verdana" w:cs="Verdana"/>
                <w:sz w:val="32"/>
              </w:rPr>
              <w:t xml:space="preserve">EURO </w:t>
            </w:r>
            <w:r>
              <w:rPr>
                <w:rFonts w:ascii="Verdana" w:eastAsia="Verdana" w:hAnsi="Verdana" w:cs="Verdana"/>
                <w:b/>
                <w:sz w:val="32"/>
              </w:rPr>
              <w:t>15.-</w:t>
            </w:r>
            <w:r>
              <w:rPr>
                <w:rFonts w:ascii="Verdana" w:eastAsia="Verdana" w:hAnsi="Verdana" w:cs="Verdana"/>
                <w:sz w:val="32"/>
              </w:rPr>
              <w:t xml:space="preserve"> je </w:t>
            </w:r>
            <w:proofErr w:type="spellStart"/>
            <w:r>
              <w:rPr>
                <w:rFonts w:ascii="Verdana" w:eastAsia="Verdana" w:hAnsi="Verdana" w:cs="Verdana"/>
                <w:sz w:val="32"/>
              </w:rPr>
              <w:t>Spieler</w:t>
            </w:r>
            <w:proofErr w:type="spellEnd"/>
            <w:r>
              <w:rPr>
                <w:rFonts w:ascii="Verdana" w:eastAsia="Verdana" w:hAnsi="Verdana" w:cs="Verdana"/>
                <w:sz w:val="32"/>
              </w:rPr>
              <w:t xml:space="preserve"> </w:t>
            </w:r>
          </w:p>
        </w:tc>
      </w:tr>
    </w:tbl>
    <w:p w:rsidR="002E293D" w:rsidRDefault="00623C35">
      <w:pPr>
        <w:spacing w:after="0"/>
      </w:pPr>
      <w:r>
        <w:rPr>
          <w:rFonts w:ascii="Verdana" w:eastAsia="Verdana" w:hAnsi="Verdana" w:cs="Verdana"/>
          <w:b/>
          <w:i/>
          <w:sz w:val="32"/>
        </w:rPr>
        <w:t xml:space="preserve"> </w:t>
      </w:r>
    </w:p>
    <w:p w:rsidR="002E293D" w:rsidRDefault="00623C35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E293D" w:rsidRPr="00623C35" w:rsidRDefault="00623C35">
      <w:pPr>
        <w:spacing w:after="4" w:line="248" w:lineRule="auto"/>
        <w:ind w:left="10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>E</w:t>
      </w:r>
      <w:r w:rsidRPr="00623C35">
        <w:rPr>
          <w:rFonts w:ascii="Arial" w:eastAsia="Arial" w:hAnsi="Arial" w:cs="Arial"/>
          <w:sz w:val="28"/>
          <w:lang w:val="de-DE"/>
        </w:rPr>
        <w:t>s spielen 6 Mannschaften um den Sieg 202</w:t>
      </w:r>
      <w:r w:rsidR="00116FE9">
        <w:rPr>
          <w:rFonts w:ascii="Arial" w:eastAsia="Arial" w:hAnsi="Arial" w:cs="Arial"/>
          <w:sz w:val="28"/>
          <w:lang w:val="de-DE"/>
        </w:rPr>
        <w:t>6</w:t>
      </w:r>
      <w:r w:rsidRPr="00623C35">
        <w:rPr>
          <w:rFonts w:ascii="Arial" w:eastAsia="Arial" w:hAnsi="Arial" w:cs="Arial"/>
          <w:sz w:val="28"/>
          <w:lang w:val="de-DE"/>
        </w:rPr>
        <w:t xml:space="preserve">, wobei die jeweils 4 besten Mannschaften gewertet werden.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Es werden 5 Serien nach den internationalen Skatregeln gespielt. Das </w:t>
      </w:r>
      <w:proofErr w:type="spellStart"/>
      <w:r w:rsidRPr="00623C35">
        <w:rPr>
          <w:rFonts w:ascii="Arial" w:eastAsia="Arial" w:hAnsi="Arial" w:cs="Arial"/>
          <w:sz w:val="30"/>
          <w:lang w:val="de-DE"/>
        </w:rPr>
        <w:t>Abreizgeld</w:t>
      </w:r>
      <w:proofErr w:type="spellEnd"/>
      <w:r w:rsidRPr="00623C35">
        <w:rPr>
          <w:rFonts w:ascii="Arial" w:eastAsia="Arial" w:hAnsi="Arial" w:cs="Arial"/>
          <w:sz w:val="30"/>
          <w:lang w:val="de-DE"/>
        </w:rPr>
        <w:t xml:space="preserve"> beträgt EURO 1,- durchgehend. Die Auslosung obliegt dem Spielleiter. </w:t>
      </w:r>
    </w:p>
    <w:p w:rsidR="002E293D" w:rsidRPr="00623C35" w:rsidRDefault="00623C35">
      <w:pPr>
        <w:spacing w:after="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16"/>
        <w:rPr>
          <w:lang w:val="de-DE"/>
        </w:rPr>
      </w:pPr>
      <w:r w:rsidRPr="00623C35">
        <w:rPr>
          <w:rFonts w:ascii="Arial" w:eastAsia="Arial" w:hAnsi="Arial" w:cs="Arial"/>
          <w:b/>
          <w:i/>
          <w:sz w:val="24"/>
          <w:lang w:val="de-DE"/>
        </w:rPr>
        <w:t xml:space="preserve">ANMELDUNG:  </w:t>
      </w:r>
    </w:p>
    <w:p w:rsidR="002E293D" w:rsidRPr="00623C35" w:rsidRDefault="00623C35">
      <w:pPr>
        <w:spacing w:after="4" w:line="248" w:lineRule="auto"/>
        <w:ind w:left="703" w:right="236" w:hanging="10"/>
        <w:rPr>
          <w:lang w:val="de-DE"/>
        </w:rPr>
      </w:pPr>
      <w:r w:rsidRPr="00623C35">
        <w:rPr>
          <w:rFonts w:ascii="Arial" w:eastAsia="Arial" w:hAnsi="Arial" w:cs="Arial"/>
          <w:sz w:val="28"/>
          <w:lang w:val="de-DE"/>
        </w:rPr>
        <w:t>Anmeldungen bitte bis spätestens bis zum 0</w:t>
      </w:r>
      <w:r w:rsidR="00116FE9">
        <w:rPr>
          <w:rFonts w:ascii="Arial" w:eastAsia="Arial" w:hAnsi="Arial" w:cs="Arial"/>
          <w:sz w:val="28"/>
          <w:lang w:val="de-DE"/>
        </w:rPr>
        <w:t>1</w:t>
      </w:r>
      <w:r w:rsidRPr="00623C35">
        <w:rPr>
          <w:rFonts w:ascii="Arial" w:eastAsia="Arial" w:hAnsi="Arial" w:cs="Arial"/>
          <w:sz w:val="28"/>
          <w:lang w:val="de-DE"/>
        </w:rPr>
        <w:t>.0</w:t>
      </w:r>
      <w:r w:rsidR="00116FE9">
        <w:rPr>
          <w:rFonts w:ascii="Arial" w:eastAsia="Arial" w:hAnsi="Arial" w:cs="Arial"/>
          <w:sz w:val="28"/>
          <w:lang w:val="de-DE"/>
        </w:rPr>
        <w:t>3</w:t>
      </w:r>
      <w:r w:rsidRPr="00623C35">
        <w:rPr>
          <w:rFonts w:ascii="Arial" w:eastAsia="Arial" w:hAnsi="Arial" w:cs="Arial"/>
          <w:sz w:val="28"/>
          <w:lang w:val="de-DE"/>
        </w:rPr>
        <w:t>.202</w:t>
      </w:r>
      <w:r w:rsidR="00116FE9">
        <w:rPr>
          <w:rFonts w:ascii="Arial" w:eastAsia="Arial" w:hAnsi="Arial" w:cs="Arial"/>
          <w:sz w:val="28"/>
          <w:lang w:val="de-DE"/>
        </w:rPr>
        <w:t>6</w:t>
      </w:r>
      <w:r w:rsidRPr="00623C35">
        <w:rPr>
          <w:rFonts w:ascii="Arial" w:eastAsia="Arial" w:hAnsi="Arial" w:cs="Arial"/>
          <w:sz w:val="28"/>
          <w:lang w:val="de-DE"/>
        </w:rPr>
        <w:t xml:space="preserve"> unter</w:t>
      </w:r>
      <w:r w:rsidRPr="00623C35">
        <w:rPr>
          <w:rFonts w:ascii="Times New Roman" w:eastAsia="Times New Roman" w:hAnsi="Times New Roman" w:cs="Times New Roman"/>
          <w:sz w:val="28"/>
          <w:lang w:val="de-DE"/>
        </w:rPr>
        <w:t xml:space="preserve"> </w:t>
      </w:r>
      <w:r w:rsidRPr="00623C35">
        <w:rPr>
          <w:rFonts w:ascii="Arial" w:eastAsia="Arial" w:hAnsi="Arial" w:cs="Arial"/>
          <w:sz w:val="28"/>
          <w:lang w:val="de-DE"/>
        </w:rPr>
        <w:t xml:space="preserve">Tel: 0664 / 833 5 822 oder  </w:t>
      </w:r>
    </w:p>
    <w:p w:rsidR="002E293D" w:rsidRPr="00623C35" w:rsidRDefault="00623C35">
      <w:pPr>
        <w:spacing w:after="4" w:line="248" w:lineRule="auto"/>
        <w:ind w:left="703" w:hanging="10"/>
        <w:rPr>
          <w:lang w:val="de-DE"/>
        </w:rPr>
      </w:pPr>
      <w:r w:rsidRPr="00623C35">
        <w:rPr>
          <w:rFonts w:ascii="Arial" w:eastAsia="Arial" w:hAnsi="Arial" w:cs="Arial"/>
          <w:sz w:val="28"/>
          <w:lang w:val="de-DE"/>
        </w:rPr>
        <w:t>per E-Mail an walter.reischel@skataustria.at</w:t>
      </w:r>
      <w:r w:rsidRPr="00623C35">
        <w:rPr>
          <w:rFonts w:ascii="Times New Roman" w:eastAsia="Times New Roman" w:hAnsi="Times New Roman" w:cs="Times New Roman"/>
          <w:sz w:val="28"/>
          <w:lang w:val="de-DE"/>
        </w:rPr>
        <w:t xml:space="preserve"> </w:t>
      </w:r>
    </w:p>
    <w:p w:rsidR="002E293D" w:rsidRPr="00623C35" w:rsidRDefault="00623C35">
      <w:pPr>
        <w:spacing w:after="4" w:line="248" w:lineRule="auto"/>
        <w:ind w:left="703" w:hanging="10"/>
        <w:rPr>
          <w:lang w:val="de-DE"/>
        </w:rPr>
      </w:pPr>
      <w:r w:rsidRPr="00623C35">
        <w:rPr>
          <w:rFonts w:ascii="Arial" w:eastAsia="Arial" w:hAnsi="Arial" w:cs="Arial"/>
          <w:sz w:val="28"/>
          <w:lang w:val="de-DE"/>
        </w:rPr>
        <w:t xml:space="preserve">damit das Hotel </w:t>
      </w:r>
      <w:proofErr w:type="spellStart"/>
      <w:r w:rsidRPr="00623C35">
        <w:rPr>
          <w:rFonts w:ascii="Arial" w:eastAsia="Arial" w:hAnsi="Arial" w:cs="Arial"/>
          <w:sz w:val="28"/>
          <w:lang w:val="de-DE"/>
        </w:rPr>
        <w:t>Sperlhof</w:t>
      </w:r>
      <w:proofErr w:type="spellEnd"/>
      <w:r w:rsidRPr="00623C35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623C35">
        <w:rPr>
          <w:rFonts w:ascii="Arial" w:eastAsia="Arial" w:hAnsi="Arial" w:cs="Arial"/>
          <w:sz w:val="28"/>
          <w:lang w:val="de-DE"/>
        </w:rPr>
        <w:t>Edlbach</w:t>
      </w:r>
      <w:proofErr w:type="spellEnd"/>
      <w:r w:rsidRPr="00623C35">
        <w:rPr>
          <w:rFonts w:ascii="Arial" w:eastAsia="Arial" w:hAnsi="Arial" w:cs="Arial"/>
          <w:sz w:val="28"/>
          <w:lang w:val="de-DE"/>
        </w:rPr>
        <w:t xml:space="preserve"> 34 4580 </w:t>
      </w:r>
      <w:proofErr w:type="spellStart"/>
      <w:r w:rsidRPr="00623C35">
        <w:rPr>
          <w:rFonts w:ascii="Arial" w:eastAsia="Arial" w:hAnsi="Arial" w:cs="Arial"/>
          <w:sz w:val="28"/>
          <w:lang w:val="de-DE"/>
        </w:rPr>
        <w:t>Edlbach</w:t>
      </w:r>
      <w:proofErr w:type="spellEnd"/>
      <w:r w:rsidRPr="00623C35">
        <w:rPr>
          <w:rFonts w:ascii="Arial" w:eastAsia="Arial" w:hAnsi="Arial" w:cs="Arial"/>
          <w:sz w:val="28"/>
          <w:lang w:val="de-DE"/>
        </w:rPr>
        <w:t>, Tel.:+43 7562 7430 rechtzeitig über den Zimmerbedarf</w:t>
      </w:r>
      <w:r w:rsidRPr="00623C35">
        <w:rPr>
          <w:rFonts w:ascii="Times New Roman" w:eastAsia="Times New Roman" w:hAnsi="Times New Roman" w:cs="Times New Roman"/>
          <w:sz w:val="28"/>
          <w:lang w:val="de-DE"/>
        </w:rPr>
        <w:t xml:space="preserve"> </w:t>
      </w:r>
      <w:r w:rsidRPr="00623C35">
        <w:rPr>
          <w:rFonts w:ascii="Arial" w:eastAsia="Arial" w:hAnsi="Arial" w:cs="Arial"/>
          <w:sz w:val="28"/>
          <w:lang w:val="de-DE"/>
        </w:rPr>
        <w:t xml:space="preserve">informiert werden kann. </w:t>
      </w:r>
    </w:p>
    <w:p w:rsidR="002E293D" w:rsidRPr="00623C35" w:rsidRDefault="00623C35">
      <w:pPr>
        <w:spacing w:after="0"/>
        <w:ind w:left="708"/>
        <w:rPr>
          <w:lang w:val="de-DE"/>
        </w:rPr>
      </w:pPr>
      <w:r w:rsidRPr="00623C35">
        <w:rPr>
          <w:rFonts w:ascii="Times New Roman" w:eastAsia="Times New Roman" w:hAnsi="Times New Roman" w:cs="Times New Roman"/>
          <w:sz w:val="28"/>
          <w:lang w:val="de-DE"/>
        </w:rPr>
        <w:t xml:space="preserve"> </w:t>
      </w:r>
    </w:p>
    <w:p w:rsidR="002E293D" w:rsidRPr="00623C35" w:rsidRDefault="00623C35">
      <w:pPr>
        <w:spacing w:after="0"/>
        <w:ind w:left="718" w:hanging="10"/>
        <w:rPr>
          <w:lang w:val="de-DE"/>
        </w:rPr>
      </w:pPr>
      <w:r w:rsidRPr="00623C35">
        <w:rPr>
          <w:rFonts w:ascii="Arial" w:eastAsia="Arial" w:hAnsi="Arial" w:cs="Arial"/>
          <w:b/>
          <w:sz w:val="30"/>
          <w:lang w:val="de-DE"/>
        </w:rPr>
        <w:t>Programm:</w:t>
      </w: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14" w:line="249" w:lineRule="auto"/>
        <w:ind w:left="718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Freitag, </w:t>
      </w:r>
      <w:r w:rsidR="00116FE9">
        <w:rPr>
          <w:rFonts w:ascii="Arial" w:eastAsia="Arial" w:hAnsi="Arial" w:cs="Arial"/>
          <w:sz w:val="30"/>
          <w:lang w:val="de-DE"/>
        </w:rPr>
        <w:t>27</w:t>
      </w:r>
      <w:r w:rsidRPr="00623C35">
        <w:rPr>
          <w:rFonts w:ascii="Arial" w:eastAsia="Arial" w:hAnsi="Arial" w:cs="Arial"/>
          <w:sz w:val="30"/>
          <w:lang w:val="de-DE"/>
        </w:rPr>
        <w:t xml:space="preserve">. </w:t>
      </w:r>
      <w:r w:rsidR="00116FE9">
        <w:rPr>
          <w:rFonts w:ascii="Arial" w:eastAsia="Arial" w:hAnsi="Arial" w:cs="Arial"/>
          <w:sz w:val="30"/>
          <w:lang w:val="de-DE"/>
        </w:rPr>
        <w:t>März</w:t>
      </w:r>
      <w:r w:rsidRPr="00623C35">
        <w:rPr>
          <w:rFonts w:ascii="Arial" w:eastAsia="Arial" w:hAnsi="Arial" w:cs="Arial"/>
          <w:sz w:val="30"/>
          <w:lang w:val="de-DE"/>
        </w:rPr>
        <w:t xml:space="preserve"> 202</w:t>
      </w:r>
      <w:r w:rsidR="00116FE9">
        <w:rPr>
          <w:rFonts w:ascii="Arial" w:eastAsia="Arial" w:hAnsi="Arial" w:cs="Arial"/>
          <w:sz w:val="30"/>
          <w:lang w:val="de-DE"/>
        </w:rPr>
        <w:t>6</w:t>
      </w: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14:00 Uhr Einchecken, Kaffee und Kuchen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15:00 Uhr Begrüßung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15.15 Uhr Beginn 1. Serie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18:00 Uhr Abendessen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19.30 Uhr Beginn 2. Serie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        Samstag, </w:t>
      </w:r>
      <w:r w:rsidR="00116FE9">
        <w:rPr>
          <w:rFonts w:ascii="Arial" w:eastAsia="Arial" w:hAnsi="Arial" w:cs="Arial"/>
          <w:sz w:val="30"/>
          <w:lang w:val="de-DE"/>
        </w:rPr>
        <w:t>28</w:t>
      </w:r>
      <w:r w:rsidRPr="00623C35">
        <w:rPr>
          <w:rFonts w:ascii="Arial" w:eastAsia="Arial" w:hAnsi="Arial" w:cs="Arial"/>
          <w:sz w:val="30"/>
          <w:lang w:val="de-DE"/>
        </w:rPr>
        <w:t>. Juni 202</w:t>
      </w:r>
      <w:r w:rsidR="00116FE9">
        <w:rPr>
          <w:rFonts w:ascii="Arial" w:eastAsia="Arial" w:hAnsi="Arial" w:cs="Arial"/>
          <w:sz w:val="30"/>
          <w:lang w:val="de-DE"/>
        </w:rPr>
        <w:t>6</w:t>
      </w:r>
      <w:r w:rsidRPr="00623C35">
        <w:rPr>
          <w:rFonts w:ascii="Arial" w:eastAsia="Arial" w:hAnsi="Arial" w:cs="Arial"/>
          <w:sz w:val="30"/>
          <w:lang w:val="de-DE"/>
        </w:rPr>
        <w:t xml:space="preserve"> 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 09.30 Uhr Beginn 3.Serie anschließend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Mittagessen                        </w:t>
      </w:r>
    </w:p>
    <w:p w:rsidR="002E293D" w:rsidRPr="00147914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13.00 Uhr Beginn 4. </w:t>
      </w:r>
      <w:r w:rsidRPr="00147914">
        <w:rPr>
          <w:rFonts w:ascii="Arial" w:eastAsia="Arial" w:hAnsi="Arial" w:cs="Arial"/>
          <w:sz w:val="30"/>
          <w:lang w:val="de-DE"/>
        </w:rPr>
        <w:t xml:space="preserve">Serie </w:t>
      </w:r>
    </w:p>
    <w:p w:rsidR="002E293D" w:rsidRPr="00623C35" w:rsidRDefault="00623C35">
      <w:pPr>
        <w:spacing w:after="14" w:line="249" w:lineRule="auto"/>
        <w:ind w:left="2136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15:00 Uhr Kaffee &amp; Kuchen </w:t>
      </w:r>
    </w:p>
    <w:p w:rsidR="002E293D" w:rsidRDefault="00623C35">
      <w:pPr>
        <w:spacing w:after="14" w:line="249" w:lineRule="auto"/>
        <w:ind w:left="2136" w:hanging="10"/>
      </w:pPr>
      <w:r w:rsidRPr="00623C35">
        <w:rPr>
          <w:rFonts w:ascii="Arial" w:eastAsia="Arial" w:hAnsi="Arial" w:cs="Arial"/>
          <w:sz w:val="30"/>
          <w:lang w:val="de-DE"/>
        </w:rPr>
        <w:t xml:space="preserve">15.45 Uhr Beginn 5. </w:t>
      </w:r>
      <w:proofErr w:type="spellStart"/>
      <w:r>
        <w:rPr>
          <w:rFonts w:ascii="Arial" w:eastAsia="Arial" w:hAnsi="Arial" w:cs="Arial"/>
          <w:sz w:val="30"/>
        </w:rPr>
        <w:t>Serie</w:t>
      </w:r>
      <w:proofErr w:type="spellEnd"/>
      <w:r>
        <w:rPr>
          <w:rFonts w:ascii="Arial" w:eastAsia="Arial" w:hAnsi="Arial" w:cs="Arial"/>
          <w:sz w:val="30"/>
        </w:rPr>
        <w:t xml:space="preserve"> </w:t>
      </w:r>
    </w:p>
    <w:p w:rsidR="002E293D" w:rsidRDefault="00623C35">
      <w:pPr>
        <w:spacing w:after="14" w:line="249" w:lineRule="auto"/>
        <w:ind w:left="2136" w:hanging="10"/>
      </w:pPr>
      <w:r>
        <w:rPr>
          <w:rFonts w:ascii="Arial" w:eastAsia="Arial" w:hAnsi="Arial" w:cs="Arial"/>
          <w:sz w:val="30"/>
        </w:rPr>
        <w:t xml:space="preserve">19.30 </w:t>
      </w:r>
      <w:proofErr w:type="spellStart"/>
      <w:r>
        <w:rPr>
          <w:rFonts w:ascii="Arial" w:eastAsia="Arial" w:hAnsi="Arial" w:cs="Arial"/>
          <w:sz w:val="30"/>
        </w:rPr>
        <w:t>Uhr</w:t>
      </w:r>
      <w:proofErr w:type="spellEnd"/>
      <w:r>
        <w:rPr>
          <w:rFonts w:ascii="Arial" w:eastAsia="Arial" w:hAnsi="Arial" w:cs="Arial"/>
          <w:sz w:val="30"/>
        </w:rPr>
        <w:t xml:space="preserve"> </w:t>
      </w:r>
      <w:proofErr w:type="spellStart"/>
      <w:r>
        <w:rPr>
          <w:rFonts w:ascii="Arial" w:eastAsia="Arial" w:hAnsi="Arial" w:cs="Arial"/>
          <w:sz w:val="30"/>
        </w:rPr>
        <w:t>Abendessen</w:t>
      </w:r>
      <w:proofErr w:type="spellEnd"/>
      <w:r>
        <w:rPr>
          <w:rFonts w:ascii="Arial" w:eastAsia="Arial" w:hAnsi="Arial" w:cs="Arial"/>
          <w:sz w:val="30"/>
        </w:rPr>
        <w:t xml:space="preserve"> </w:t>
      </w:r>
    </w:p>
    <w:p w:rsidR="002E293D" w:rsidRDefault="00623C35">
      <w:pPr>
        <w:spacing w:after="0"/>
        <w:ind w:left="2126"/>
      </w:pPr>
      <w:r>
        <w:rPr>
          <w:rFonts w:ascii="Arial" w:eastAsia="Arial" w:hAnsi="Arial" w:cs="Arial"/>
          <w:sz w:val="30"/>
        </w:rPr>
        <w:t xml:space="preserve"> </w:t>
      </w:r>
      <w:r>
        <w:rPr>
          <w:rFonts w:ascii="Arial" w:eastAsia="Arial" w:hAnsi="Arial" w:cs="Arial"/>
          <w:sz w:val="30"/>
        </w:rPr>
        <w:tab/>
        <w:t xml:space="preserve"> </w:t>
      </w:r>
    </w:p>
    <w:p w:rsidR="002E293D" w:rsidRDefault="00623C35">
      <w:pPr>
        <w:spacing w:after="42"/>
        <w:ind w:left="-29" w:right="-177"/>
      </w:pPr>
      <w:r>
        <w:rPr>
          <w:noProof/>
          <w:lang w:val="de-DE" w:eastAsia="de-DE"/>
        </w:rPr>
        <mc:AlternateContent>
          <mc:Choice Requires="wpg">
            <w:drawing>
              <wp:inline distT="0" distB="0" distL="0" distR="0">
                <wp:extent cx="5796661" cy="6097"/>
                <wp:effectExtent l="0" t="0" r="0" b="0"/>
                <wp:docPr id="2823" name="Group 2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3538" name="Shape 353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823" style="width:456.43pt;height:0.480042pt;mso-position-horizontal-relative:char;mso-position-vertical-relative:line" coordsize="57966,60">
                <v:shape id="Shape 353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E293D" w:rsidRPr="00623C35" w:rsidRDefault="00623C35">
      <w:pPr>
        <w:spacing w:after="3"/>
        <w:ind w:left="158" w:hanging="10"/>
        <w:jc w:val="center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lastRenderedPageBreak/>
        <w:t xml:space="preserve">Vereinssitz: Wien | ZVR-Zahl: 285810359 </w:t>
      </w:r>
    </w:p>
    <w:p w:rsidR="002E293D" w:rsidRPr="00623C35" w:rsidRDefault="00623C35">
      <w:pPr>
        <w:spacing w:after="32"/>
        <w:ind w:left="2071" w:hanging="10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 xml:space="preserve">Präsident: Walter 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Reischel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| 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Reizenpfenninggasse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46 | A-1160 Wien |  </w:t>
      </w:r>
    </w:p>
    <w:p w:rsidR="002E293D" w:rsidRPr="00623C35" w:rsidRDefault="00623C35">
      <w:pPr>
        <w:spacing w:after="0"/>
        <w:ind w:left="157" w:hanging="10"/>
        <w:jc w:val="center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 xml:space="preserve">E-Mail: </w:t>
      </w:r>
      <w:r w:rsidRPr="00623C35">
        <w:rPr>
          <w:rFonts w:ascii="Times New Roman" w:eastAsia="Times New Roman" w:hAnsi="Times New Roman" w:cs="Times New Roman"/>
          <w:sz w:val="20"/>
          <w:lang w:val="de-DE"/>
        </w:rPr>
        <w:t>walter.reischel@skataustria.at</w:t>
      </w:r>
      <w:r w:rsidRPr="00623C35">
        <w:rPr>
          <w:rFonts w:ascii="Arial" w:eastAsia="Arial" w:hAnsi="Arial" w:cs="Arial"/>
          <w:sz w:val="16"/>
          <w:lang w:val="de-DE"/>
        </w:rPr>
        <w:t xml:space="preserve"> | Tel: </w:t>
      </w:r>
      <w:r w:rsidRPr="00623C35">
        <w:rPr>
          <w:rFonts w:ascii="Times New Roman" w:eastAsia="Times New Roman" w:hAnsi="Times New Roman" w:cs="Times New Roman"/>
          <w:sz w:val="16"/>
          <w:lang w:val="de-DE"/>
        </w:rPr>
        <w:t>0664 / 833 5 822</w:t>
      </w:r>
      <w:r w:rsidRPr="00623C35">
        <w:rPr>
          <w:rFonts w:ascii="Arial" w:eastAsia="Arial" w:hAnsi="Arial" w:cs="Arial"/>
          <w:sz w:val="16"/>
          <w:lang w:val="de-DE"/>
        </w:rPr>
        <w:t xml:space="preserve"> </w:t>
      </w:r>
    </w:p>
    <w:p w:rsidR="002E293D" w:rsidRPr="00623C35" w:rsidRDefault="00623C35">
      <w:pPr>
        <w:spacing w:after="3"/>
        <w:ind w:left="158" w:right="3" w:hanging="10"/>
        <w:jc w:val="center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>Bankverbindung: Raiffeisenbank Graz-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Andritz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| IBAN: AT13 3837 7000 0202 1939 | BIC: RZST AT2G377 </w:t>
      </w:r>
    </w:p>
    <w:p w:rsidR="002E293D" w:rsidRDefault="00623C35">
      <w:pPr>
        <w:spacing w:after="14"/>
        <w:ind w:left="-29" w:right="-177"/>
      </w:pPr>
      <w:r>
        <w:rPr>
          <w:noProof/>
          <w:lang w:val="de-DE" w:eastAsia="de-DE"/>
        </w:rPr>
        <mc:AlternateContent>
          <mc:Choice Requires="wpg">
            <w:drawing>
              <wp:inline distT="0" distB="0" distL="0" distR="0">
                <wp:extent cx="5796661" cy="1224678"/>
                <wp:effectExtent l="0" t="0" r="0" b="0"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224678"/>
                          <a:chOff x="0" y="0"/>
                          <a:chExt cx="5796661" cy="1224678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5827" y="17526"/>
                            <a:ext cx="4017264" cy="986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Rectangle 297"/>
                        <wps:cNvSpPr/>
                        <wps:spPr>
                          <a:xfrm>
                            <a:off x="3077286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897454" y="17456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077286" y="32040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8288" y="7737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8288" y="9215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0" name="Shape 3540"/>
                        <wps:cNvSpPr/>
                        <wps:spPr>
                          <a:xfrm>
                            <a:off x="0" y="107696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8288" y="10846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93D" w:rsidRDefault="00623C3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737" style="width:456.43pt;height:96.4313pt;mso-position-horizontal-relative:char;mso-position-vertical-relative:line" coordsize="57966,12246">
                <v:shape id="Picture 296" style="position:absolute;width:40172;height:9860;left:10558;top:175;" filled="f">
                  <v:imagedata r:id="rId6"/>
                </v:shape>
                <v:rect id="Rectangle 297" style="position:absolute;width:563;height:2260;left:307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style="position:absolute;width:420;height:1862;left:28974;top:1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style="position:absolute;width:518;height:2079;left:30772;top:3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style="position:absolute;width:420;height:1862;left:182;top: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style="position:absolute;width:420;height:1862;left:182;top:9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41" style="position:absolute;width:57966;height:91;left:0;top:10769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  <v:rect id="Rectangle 305" style="position:absolute;width:420;height:1862;left:182;top:10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E293D" w:rsidRPr="00623C35" w:rsidRDefault="0015435F">
      <w:pPr>
        <w:spacing w:after="14" w:line="249" w:lineRule="auto"/>
        <w:ind w:left="-5" w:hanging="10"/>
        <w:rPr>
          <w:lang w:val="de-DE"/>
        </w:rPr>
      </w:pPr>
      <w:r>
        <w:rPr>
          <w:rFonts w:ascii="Arial" w:eastAsia="Arial" w:hAnsi="Arial" w:cs="Arial"/>
          <w:sz w:val="30"/>
          <w:lang w:val="de-DE"/>
        </w:rPr>
        <w:t>Siegerehrung</w:t>
      </w:r>
      <w:r w:rsidR="00623C35" w:rsidRPr="00623C35">
        <w:rPr>
          <w:rFonts w:ascii="Arial" w:eastAsia="Arial" w:hAnsi="Arial" w:cs="Arial"/>
          <w:sz w:val="30"/>
          <w:lang w:val="de-DE"/>
        </w:rPr>
        <w:t xml:space="preserve">, Livemusik mit Tanz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>
        <w:rPr>
          <w:rFonts w:ascii="Arial" w:eastAsia="Arial" w:hAnsi="Arial" w:cs="Arial"/>
          <w:sz w:val="30"/>
          <w:lang w:val="de-DE"/>
        </w:rPr>
        <w:t>Son</w:t>
      </w:r>
      <w:r w:rsidRPr="00623C35">
        <w:rPr>
          <w:rFonts w:ascii="Arial" w:eastAsia="Arial" w:hAnsi="Arial" w:cs="Arial"/>
          <w:sz w:val="30"/>
          <w:lang w:val="de-DE"/>
        </w:rPr>
        <w:t xml:space="preserve">ntag, </w:t>
      </w:r>
      <w:r w:rsidR="00116FE9">
        <w:rPr>
          <w:rFonts w:ascii="Arial" w:eastAsia="Arial" w:hAnsi="Arial" w:cs="Arial"/>
          <w:sz w:val="30"/>
          <w:lang w:val="de-DE"/>
        </w:rPr>
        <w:t>29</w:t>
      </w:r>
      <w:r w:rsidRPr="00623C35">
        <w:rPr>
          <w:rFonts w:ascii="Arial" w:eastAsia="Arial" w:hAnsi="Arial" w:cs="Arial"/>
          <w:sz w:val="30"/>
          <w:lang w:val="de-DE"/>
        </w:rPr>
        <w:t xml:space="preserve">. </w:t>
      </w:r>
      <w:r w:rsidR="00116FE9">
        <w:rPr>
          <w:rFonts w:ascii="Arial" w:eastAsia="Arial" w:hAnsi="Arial" w:cs="Arial"/>
          <w:sz w:val="30"/>
          <w:lang w:val="de-DE"/>
        </w:rPr>
        <w:t>März</w:t>
      </w:r>
      <w:r w:rsidRPr="00623C35">
        <w:rPr>
          <w:rFonts w:ascii="Arial" w:eastAsia="Arial" w:hAnsi="Arial" w:cs="Arial"/>
          <w:sz w:val="30"/>
          <w:lang w:val="de-DE"/>
        </w:rPr>
        <w:t xml:space="preserve"> 202</w:t>
      </w:r>
      <w:r w:rsidR="00116FE9">
        <w:rPr>
          <w:rFonts w:ascii="Arial" w:eastAsia="Arial" w:hAnsi="Arial" w:cs="Arial"/>
          <w:sz w:val="30"/>
          <w:lang w:val="de-DE"/>
        </w:rPr>
        <w:t>6</w:t>
      </w:r>
      <w:r w:rsidRPr="00623C35">
        <w:rPr>
          <w:rFonts w:ascii="Arial" w:eastAsia="Arial" w:hAnsi="Arial" w:cs="Arial"/>
          <w:sz w:val="30"/>
          <w:lang w:val="de-DE"/>
        </w:rPr>
        <w:t xml:space="preserve"> 10.00 Uhr Frühschoppenskat eine Serie </w:t>
      </w:r>
    </w:p>
    <w:p w:rsidR="002E293D" w:rsidRPr="00623C35" w:rsidRDefault="00623C35">
      <w:pPr>
        <w:spacing w:after="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0"/>
        <w:ind w:left="-5" w:hanging="10"/>
        <w:rPr>
          <w:lang w:val="de-DE"/>
        </w:rPr>
      </w:pPr>
      <w:r w:rsidRPr="00623C35">
        <w:rPr>
          <w:rFonts w:ascii="Arial" w:eastAsia="Arial" w:hAnsi="Arial" w:cs="Arial"/>
          <w:b/>
          <w:sz w:val="30"/>
          <w:lang w:val="de-DE"/>
        </w:rPr>
        <w:t>Preise / Leistungen:</w:t>
      </w: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>Ohne Übernachtung 1</w:t>
      </w:r>
      <w:r w:rsidR="003602CE">
        <w:rPr>
          <w:rFonts w:ascii="Arial" w:eastAsia="Arial" w:hAnsi="Arial" w:cs="Arial"/>
          <w:sz w:val="30"/>
          <w:lang w:val="de-DE"/>
        </w:rPr>
        <w:t>30</w:t>
      </w:r>
      <w:r w:rsidRPr="00623C35">
        <w:rPr>
          <w:rFonts w:ascii="Arial" w:eastAsia="Arial" w:hAnsi="Arial" w:cs="Arial"/>
          <w:sz w:val="30"/>
          <w:lang w:val="de-DE"/>
        </w:rPr>
        <w:t xml:space="preserve">,00 €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>Übernachtungen im DZ / pro Person 2</w:t>
      </w:r>
      <w:r w:rsidR="003602CE">
        <w:rPr>
          <w:rFonts w:ascii="Arial" w:eastAsia="Arial" w:hAnsi="Arial" w:cs="Arial"/>
          <w:sz w:val="30"/>
          <w:lang w:val="de-DE"/>
        </w:rPr>
        <w:t>6</w:t>
      </w:r>
      <w:r w:rsidRPr="00623C35">
        <w:rPr>
          <w:rFonts w:ascii="Arial" w:eastAsia="Arial" w:hAnsi="Arial" w:cs="Arial"/>
          <w:sz w:val="30"/>
          <w:lang w:val="de-DE"/>
        </w:rPr>
        <w:t xml:space="preserve">0,00 €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>Übernachtungen im EZ 2</w:t>
      </w:r>
      <w:r w:rsidR="003602CE">
        <w:rPr>
          <w:rFonts w:ascii="Arial" w:eastAsia="Arial" w:hAnsi="Arial" w:cs="Arial"/>
          <w:sz w:val="30"/>
          <w:lang w:val="de-DE"/>
        </w:rPr>
        <w:t>75</w:t>
      </w:r>
      <w:r w:rsidRPr="00623C35">
        <w:rPr>
          <w:rFonts w:ascii="Arial" w:eastAsia="Arial" w:hAnsi="Arial" w:cs="Arial"/>
          <w:sz w:val="30"/>
          <w:lang w:val="de-DE"/>
        </w:rPr>
        <w:t xml:space="preserve">,00 €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In den oben angeführten Preisen sind enthalten: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></w:t>
      </w:r>
      <w:r w:rsidRPr="00623C35">
        <w:rPr>
          <w:rFonts w:ascii="Arial" w:eastAsia="Arial" w:hAnsi="Arial" w:cs="Arial"/>
          <w:sz w:val="30"/>
          <w:lang w:val="de-DE"/>
        </w:rPr>
        <w:t xml:space="preserve"> Pokale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></w:t>
      </w:r>
      <w:r w:rsidRPr="00623C35">
        <w:rPr>
          <w:rFonts w:ascii="Arial" w:eastAsia="Arial" w:hAnsi="Arial" w:cs="Arial"/>
          <w:sz w:val="30"/>
          <w:lang w:val="de-DE"/>
        </w:rPr>
        <w:t xml:space="preserve"> Musik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></w:t>
      </w:r>
      <w:r w:rsidRPr="00623C35">
        <w:rPr>
          <w:rFonts w:ascii="Arial" w:eastAsia="Arial" w:hAnsi="Arial" w:cs="Arial"/>
          <w:sz w:val="30"/>
          <w:lang w:val="de-DE"/>
        </w:rPr>
        <w:t xml:space="preserve"> 1x Halbpension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></w:t>
      </w:r>
      <w:r w:rsidRPr="00623C35">
        <w:rPr>
          <w:rFonts w:ascii="Arial" w:eastAsia="Arial" w:hAnsi="Arial" w:cs="Arial"/>
          <w:sz w:val="30"/>
          <w:lang w:val="de-DE"/>
        </w:rPr>
        <w:t xml:space="preserve"> 1x Vollpension </w:t>
      </w:r>
    </w:p>
    <w:p w:rsidR="002E293D" w:rsidRDefault="00623C35">
      <w:pPr>
        <w:spacing w:after="14" w:line="249" w:lineRule="auto"/>
        <w:ind w:left="-5" w:hanging="10"/>
        <w:rPr>
          <w:rFonts w:ascii="Arial" w:eastAsia="Arial" w:hAnsi="Arial" w:cs="Arial"/>
          <w:sz w:val="30"/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></w:t>
      </w:r>
      <w:r w:rsidRPr="00623C35">
        <w:rPr>
          <w:rFonts w:ascii="Arial" w:eastAsia="Arial" w:hAnsi="Arial" w:cs="Arial"/>
          <w:sz w:val="30"/>
          <w:lang w:val="de-DE"/>
        </w:rPr>
        <w:t xml:space="preserve"> Kuchenbüffet (2) mit Kaffee </w:t>
      </w:r>
    </w:p>
    <w:p w:rsidR="00FD26DA" w:rsidRPr="00623C35" w:rsidRDefault="00FD26DA">
      <w:pPr>
        <w:spacing w:after="14" w:line="249" w:lineRule="auto"/>
        <w:ind w:left="-5" w:hanging="10"/>
        <w:rPr>
          <w:lang w:val="de-DE"/>
        </w:rPr>
      </w:pPr>
      <w:r>
        <w:rPr>
          <w:rFonts w:ascii="Segoe UI Symbol" w:eastAsia="Segoe UI Symbol" w:hAnsi="Segoe UI Symbol" w:cs="Segoe UI Symbol"/>
          <w:sz w:val="30"/>
        </w:rPr>
        <w:t xml:space="preserve"> </w:t>
      </w:r>
      <w:proofErr w:type="spellStart"/>
      <w:r>
        <w:rPr>
          <w:rFonts w:ascii="Segoe UI Symbol" w:eastAsia="Segoe UI Symbol" w:hAnsi="Segoe UI Symbol" w:cs="Segoe UI Symbol"/>
          <w:sz w:val="30"/>
        </w:rPr>
        <w:t>Ortstaxe</w:t>
      </w:r>
      <w:proofErr w:type="spellEnd"/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Zusätzlich: Startgeld – Mannschaft 60,00 € (4 Spieler) 15,00 € je Spieler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Startgeld – Einzel (auch Mannschaftsspieler) 15,00 € je Spieler Das Startgeld im Einzel wird in voller Höhe an 30% der Teilnehmer ausbezahlt; das Startgeld für </w:t>
      </w:r>
    </w:p>
    <w:p w:rsidR="002E293D" w:rsidRPr="00623C35" w:rsidRDefault="00623C35">
      <w:pPr>
        <w:spacing w:after="14" w:line="249" w:lineRule="auto"/>
        <w:ind w:left="-5" w:hanging="1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Mannschaftsspieler wird an die drei besten Mannschaften als Geldpreis ausbezahlt. </w:t>
      </w:r>
    </w:p>
    <w:p w:rsidR="002E293D" w:rsidRPr="00623C35" w:rsidRDefault="00623C35">
      <w:pPr>
        <w:spacing w:after="0"/>
        <w:rPr>
          <w:lang w:val="de-DE"/>
        </w:rPr>
      </w:pPr>
      <w:r w:rsidRPr="00623C35">
        <w:rPr>
          <w:rFonts w:ascii="Arial" w:eastAsia="Arial" w:hAnsi="Arial" w:cs="Arial"/>
          <w:sz w:val="30"/>
          <w:lang w:val="de-DE"/>
        </w:rPr>
        <w:t xml:space="preserve"> </w:t>
      </w:r>
    </w:p>
    <w:p w:rsidR="002E293D" w:rsidRPr="00623C35" w:rsidRDefault="00623C35">
      <w:pPr>
        <w:spacing w:after="0"/>
        <w:ind w:left="-5" w:hanging="10"/>
        <w:rPr>
          <w:lang w:val="de-DE"/>
        </w:rPr>
      </w:pPr>
      <w:r w:rsidRPr="00623C35">
        <w:rPr>
          <w:rFonts w:ascii="Arial" w:eastAsia="Arial" w:hAnsi="Arial" w:cs="Arial"/>
          <w:b/>
          <w:sz w:val="28"/>
          <w:lang w:val="de-DE"/>
        </w:rPr>
        <w:t xml:space="preserve">GUT BLATT! </w:t>
      </w:r>
    </w:p>
    <w:p w:rsidR="002E293D" w:rsidRPr="00623C35" w:rsidRDefault="00623C35">
      <w:pPr>
        <w:spacing w:after="0"/>
        <w:rPr>
          <w:lang w:val="de-DE"/>
        </w:rPr>
      </w:pPr>
      <w:r w:rsidRPr="00623C35">
        <w:rPr>
          <w:rFonts w:ascii="Arial" w:eastAsia="Arial" w:hAnsi="Arial" w:cs="Arial"/>
          <w:b/>
          <w:sz w:val="28"/>
          <w:lang w:val="de-DE"/>
        </w:rPr>
        <w:t xml:space="preserve"> </w:t>
      </w:r>
    </w:p>
    <w:p w:rsidR="002E293D" w:rsidRPr="00623C35" w:rsidRDefault="00623C35">
      <w:pPr>
        <w:spacing w:after="0"/>
        <w:ind w:left="-5" w:hanging="10"/>
        <w:rPr>
          <w:lang w:val="de-DE"/>
        </w:rPr>
      </w:pPr>
      <w:r w:rsidRPr="00623C35">
        <w:rPr>
          <w:rFonts w:ascii="Arial" w:eastAsia="Arial" w:hAnsi="Arial" w:cs="Arial"/>
          <w:b/>
          <w:sz w:val="28"/>
          <w:lang w:val="de-DE"/>
        </w:rPr>
        <w:t xml:space="preserve">Der Vorstand </w:t>
      </w:r>
    </w:p>
    <w:p w:rsidR="002E293D" w:rsidRDefault="00623C35">
      <w:pPr>
        <w:spacing w:after="4" w:line="248" w:lineRule="auto"/>
        <w:ind w:left="10" w:hanging="10"/>
        <w:rPr>
          <w:rFonts w:ascii="Arial" w:eastAsia="Arial" w:hAnsi="Arial" w:cs="Arial"/>
          <w:sz w:val="28"/>
          <w:lang w:val="de-DE"/>
        </w:rPr>
      </w:pPr>
      <w:r w:rsidRPr="00623C35">
        <w:rPr>
          <w:rFonts w:ascii="Arial" w:eastAsia="Arial" w:hAnsi="Arial" w:cs="Arial"/>
          <w:sz w:val="28"/>
          <w:lang w:val="de-DE"/>
        </w:rPr>
        <w:t xml:space="preserve">(Walter Reischel, Valentin Robitsch, Helga Müller, Christian </w:t>
      </w:r>
      <w:proofErr w:type="spellStart"/>
      <w:r w:rsidRPr="00623C35">
        <w:rPr>
          <w:rFonts w:ascii="Arial" w:eastAsia="Arial" w:hAnsi="Arial" w:cs="Arial"/>
          <w:sz w:val="28"/>
          <w:lang w:val="de-DE"/>
        </w:rPr>
        <w:t>Schödl</w:t>
      </w:r>
      <w:proofErr w:type="spellEnd"/>
      <w:r w:rsidR="00116FE9">
        <w:rPr>
          <w:rFonts w:ascii="Arial" w:eastAsia="Arial" w:hAnsi="Arial" w:cs="Arial"/>
          <w:sz w:val="28"/>
          <w:lang w:val="de-DE"/>
        </w:rPr>
        <w:t>, Roland Fieber</w:t>
      </w:r>
      <w:r w:rsidRPr="00623C35">
        <w:rPr>
          <w:rFonts w:ascii="Arial" w:eastAsia="Arial" w:hAnsi="Arial" w:cs="Arial"/>
          <w:sz w:val="28"/>
          <w:lang w:val="de-DE"/>
        </w:rPr>
        <w:t>)</w:t>
      </w:r>
    </w:p>
    <w:p w:rsidR="00623C35" w:rsidRDefault="00623C35" w:rsidP="00FD26DA">
      <w:pPr>
        <w:spacing w:after="4" w:line="248" w:lineRule="auto"/>
        <w:rPr>
          <w:rFonts w:ascii="Arial" w:eastAsia="Arial" w:hAnsi="Arial" w:cs="Arial"/>
          <w:sz w:val="28"/>
          <w:lang w:val="de-DE"/>
        </w:rPr>
      </w:pPr>
    </w:p>
    <w:p w:rsidR="00623C35" w:rsidRDefault="00623C35" w:rsidP="00FD26DA">
      <w:pPr>
        <w:spacing w:after="4" w:line="248" w:lineRule="auto"/>
        <w:rPr>
          <w:rFonts w:ascii="Arial" w:eastAsia="Arial" w:hAnsi="Arial" w:cs="Arial"/>
          <w:sz w:val="28"/>
          <w:lang w:val="de-DE"/>
        </w:rPr>
      </w:pPr>
    </w:p>
    <w:p w:rsidR="00623C35" w:rsidRPr="00623C35" w:rsidRDefault="00623C35">
      <w:pPr>
        <w:spacing w:after="4" w:line="248" w:lineRule="auto"/>
        <w:ind w:left="10" w:hanging="10"/>
        <w:rPr>
          <w:lang w:val="de-DE"/>
        </w:rPr>
      </w:pPr>
    </w:p>
    <w:p w:rsidR="002E293D" w:rsidRPr="00623C35" w:rsidRDefault="00623C35">
      <w:pPr>
        <w:spacing w:after="0"/>
        <w:rPr>
          <w:lang w:val="de-DE"/>
        </w:rPr>
      </w:pPr>
      <w:r w:rsidRPr="00623C35">
        <w:rPr>
          <w:rFonts w:ascii="Arial" w:eastAsia="Arial" w:hAnsi="Arial" w:cs="Arial"/>
          <w:b/>
          <w:sz w:val="28"/>
          <w:lang w:val="de-DE"/>
        </w:rPr>
        <w:t xml:space="preserve"> </w:t>
      </w:r>
    </w:p>
    <w:p w:rsidR="00623C35" w:rsidRPr="00623C35" w:rsidRDefault="00623C35" w:rsidP="00623C35">
      <w:pPr>
        <w:spacing w:after="3"/>
        <w:ind w:left="158" w:hanging="10"/>
        <w:jc w:val="center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 xml:space="preserve">Vereinssitz: Wien | ZVR-Zahl: 285810359 </w:t>
      </w:r>
    </w:p>
    <w:p w:rsidR="00623C35" w:rsidRPr="00623C35" w:rsidRDefault="00623C35" w:rsidP="00623C35">
      <w:pPr>
        <w:spacing w:after="32"/>
        <w:ind w:left="2071" w:hanging="10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 xml:space="preserve">Präsident: Walter 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Reischel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| 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Reizenpfenninggasse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46 | A-1160 Wien |  </w:t>
      </w:r>
    </w:p>
    <w:p w:rsidR="00623C35" w:rsidRPr="00623C35" w:rsidRDefault="00623C35" w:rsidP="00623C35">
      <w:pPr>
        <w:spacing w:after="0"/>
        <w:ind w:left="157" w:hanging="10"/>
        <w:jc w:val="center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 xml:space="preserve">E-Mail: </w:t>
      </w:r>
      <w:r w:rsidRPr="00623C35">
        <w:rPr>
          <w:rFonts w:ascii="Times New Roman" w:eastAsia="Times New Roman" w:hAnsi="Times New Roman" w:cs="Times New Roman"/>
          <w:sz w:val="20"/>
          <w:lang w:val="de-DE"/>
        </w:rPr>
        <w:t>walter.reischel@skataustria.at</w:t>
      </w:r>
      <w:r w:rsidRPr="00623C35">
        <w:rPr>
          <w:rFonts w:ascii="Arial" w:eastAsia="Arial" w:hAnsi="Arial" w:cs="Arial"/>
          <w:sz w:val="16"/>
          <w:lang w:val="de-DE"/>
        </w:rPr>
        <w:t xml:space="preserve"> | Tel: </w:t>
      </w:r>
      <w:r w:rsidRPr="00623C35">
        <w:rPr>
          <w:rFonts w:ascii="Times New Roman" w:eastAsia="Times New Roman" w:hAnsi="Times New Roman" w:cs="Times New Roman"/>
          <w:sz w:val="16"/>
          <w:lang w:val="de-DE"/>
        </w:rPr>
        <w:t>0664 / 833 5 822</w:t>
      </w:r>
      <w:r w:rsidRPr="00623C35">
        <w:rPr>
          <w:rFonts w:ascii="Arial" w:eastAsia="Arial" w:hAnsi="Arial" w:cs="Arial"/>
          <w:sz w:val="16"/>
          <w:lang w:val="de-DE"/>
        </w:rPr>
        <w:t xml:space="preserve"> </w:t>
      </w:r>
    </w:p>
    <w:p w:rsidR="00623C35" w:rsidRPr="00623C35" w:rsidRDefault="00623C35" w:rsidP="00623C35">
      <w:pPr>
        <w:spacing w:after="32"/>
        <w:ind w:left="816" w:hanging="10"/>
        <w:rPr>
          <w:lang w:val="de-DE"/>
        </w:rPr>
      </w:pPr>
      <w:r w:rsidRPr="00623C35">
        <w:rPr>
          <w:rFonts w:ascii="Arial" w:eastAsia="Arial" w:hAnsi="Arial" w:cs="Arial"/>
          <w:sz w:val="16"/>
          <w:lang w:val="de-DE"/>
        </w:rPr>
        <w:t>Bankverbindung: Raiffeisenbank Graz-</w:t>
      </w:r>
      <w:proofErr w:type="spellStart"/>
      <w:r w:rsidRPr="00623C35">
        <w:rPr>
          <w:rFonts w:ascii="Arial" w:eastAsia="Arial" w:hAnsi="Arial" w:cs="Arial"/>
          <w:sz w:val="16"/>
          <w:lang w:val="de-DE"/>
        </w:rPr>
        <w:t>Andritz</w:t>
      </w:r>
      <w:proofErr w:type="spellEnd"/>
      <w:r w:rsidRPr="00623C35">
        <w:rPr>
          <w:rFonts w:ascii="Arial" w:eastAsia="Arial" w:hAnsi="Arial" w:cs="Arial"/>
          <w:sz w:val="16"/>
          <w:lang w:val="de-DE"/>
        </w:rPr>
        <w:t xml:space="preserve"> | IBAN: AT13 3837 7000 0202 1939 | BIC: RZST AT2G377 </w:t>
      </w:r>
    </w:p>
    <w:p w:rsidR="002E293D" w:rsidRPr="00623C35" w:rsidRDefault="00623C35" w:rsidP="00623C35">
      <w:pPr>
        <w:spacing w:after="2994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inline distT="0" distB="0" distL="0" distR="0">
                <wp:extent cx="5796661" cy="6097"/>
                <wp:effectExtent l="0" t="0" r="0" b="0"/>
                <wp:docPr id="2738" name="Group 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3542" name="Shape 354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738" style="width:456.43pt;height:0.480042pt;mso-position-horizontal-relative:char;mso-position-vertical-relative:line" coordsize="57966,60">
                <v:shape id="Shape 354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2E293D" w:rsidRPr="00623C35">
      <w:pgSz w:w="11906" w:h="16838"/>
      <w:pgMar w:top="724" w:right="1565" w:bottom="72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3D"/>
    <w:rsid w:val="00116FE9"/>
    <w:rsid w:val="00147914"/>
    <w:rsid w:val="0015435F"/>
    <w:rsid w:val="002E293D"/>
    <w:rsid w:val="003602CE"/>
    <w:rsid w:val="003C6ED5"/>
    <w:rsid w:val="004E347E"/>
    <w:rsid w:val="005D5C83"/>
    <w:rsid w:val="00623C35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&lt;Absender&gt;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&lt;Absender&gt;</dc:title>
  <dc:creator>Glöckl Roland</dc:creator>
  <cp:lastModifiedBy>Ulrich Rönz</cp:lastModifiedBy>
  <cp:revision>2</cp:revision>
  <cp:lastPrinted>2023-03-13T13:56:00Z</cp:lastPrinted>
  <dcterms:created xsi:type="dcterms:W3CDTF">2026-02-03T07:49:00Z</dcterms:created>
  <dcterms:modified xsi:type="dcterms:W3CDTF">2026-02-03T07:49:00Z</dcterms:modified>
</cp:coreProperties>
</file>